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2C" w:rsidRPr="00C40B0F" w:rsidRDefault="008D3147" w:rsidP="00C40B0F">
      <w:pPr>
        <w:jc w:val="center"/>
        <w:rPr>
          <w:b/>
        </w:rPr>
      </w:pPr>
      <w:r w:rsidRPr="00C40B0F">
        <w:rPr>
          <w:b/>
        </w:rPr>
        <w:t>Т</w:t>
      </w:r>
      <w:bookmarkStart w:id="0" w:name="_GoBack"/>
      <w:bookmarkEnd w:id="0"/>
      <w:r w:rsidRPr="00C40B0F">
        <w:rPr>
          <w:b/>
        </w:rPr>
        <w:t>ест</w:t>
      </w:r>
      <w:r w:rsidR="008427D2" w:rsidRPr="00C40B0F">
        <w:rPr>
          <w:b/>
        </w:rPr>
        <w:t xml:space="preserve"> по </w:t>
      </w:r>
      <w:proofErr w:type="gramStart"/>
      <w:r w:rsidR="008427D2" w:rsidRPr="00C40B0F">
        <w:rPr>
          <w:b/>
        </w:rPr>
        <w:t>теме  «</w:t>
      </w:r>
      <w:proofErr w:type="gramEnd"/>
      <w:r w:rsidR="008427D2" w:rsidRPr="00C40B0F">
        <w:rPr>
          <w:b/>
        </w:rPr>
        <w:t>Сфера духовной жизни». Обществознание. 8 класс</w:t>
      </w:r>
    </w:p>
    <w:p w:rsidR="008427D2" w:rsidRDefault="008427D2">
      <w:r>
        <w:t>1.  В области генетики наука подошла к важным открытиям». В высказывании понятие «наука» употребляется в значении</w:t>
      </w:r>
    </w:p>
    <w:p w:rsidR="008427D2" w:rsidRDefault="008427D2">
      <w:r>
        <w:t>1. совокупность учреждений</w:t>
      </w:r>
    </w:p>
    <w:p w:rsidR="008427D2" w:rsidRDefault="008427D2">
      <w:r>
        <w:t>2. особых способов деятельности</w:t>
      </w:r>
    </w:p>
    <w:p w:rsidR="008427D2" w:rsidRDefault="008427D2">
      <w:r>
        <w:t>3) системы объективных знаний</w:t>
      </w:r>
    </w:p>
    <w:p w:rsidR="008427D2" w:rsidRDefault="008427D2">
      <w:r>
        <w:t>4) производительной силы общества</w:t>
      </w:r>
    </w:p>
    <w:p w:rsidR="008427D2" w:rsidRDefault="008427D2">
      <w:r>
        <w:t>2. Верны ли следующие суждения о культуре</w:t>
      </w:r>
    </w:p>
    <w:p w:rsidR="008427D2" w:rsidRDefault="008427D2">
      <w:r>
        <w:t>А. Важным компонентом культуры является художественное творчество.</w:t>
      </w:r>
    </w:p>
    <w:p w:rsidR="008427D2" w:rsidRDefault="008427D2">
      <w:r>
        <w:t>Б. К функциям культуры относятся сохранение и передача духовных ценностей следующим поколениям.</w:t>
      </w:r>
    </w:p>
    <w:p w:rsidR="008427D2" w:rsidRDefault="008427D2">
      <w:r>
        <w:t>1) верно только А</w:t>
      </w:r>
    </w:p>
    <w:p w:rsidR="008427D2" w:rsidRDefault="008427D2">
      <w:r>
        <w:t>2) верно только Б</w:t>
      </w:r>
    </w:p>
    <w:p w:rsidR="008427D2" w:rsidRDefault="008427D2">
      <w:r>
        <w:t>3) верны оба суждения</w:t>
      </w:r>
    </w:p>
    <w:p w:rsidR="008427D2" w:rsidRDefault="008427D2">
      <w:r>
        <w:t>4) оба суждения неверны</w:t>
      </w:r>
    </w:p>
    <w:p w:rsidR="008427D2" w:rsidRDefault="00121A7B">
      <w:r>
        <w:t xml:space="preserve">3. Владимир учится в 6 классе общеобразовательной школы. Он </w:t>
      </w:r>
      <w:proofErr w:type="gramStart"/>
      <w:r>
        <w:t xml:space="preserve">увлекается  </w:t>
      </w:r>
      <w:proofErr w:type="spellStart"/>
      <w:r>
        <w:t>авиамоделированием</w:t>
      </w:r>
      <w:proofErr w:type="spellEnd"/>
      <w:proofErr w:type="gramEnd"/>
      <w:r>
        <w:t>. На каком уровне образования находится Владимир?</w:t>
      </w:r>
    </w:p>
    <w:p w:rsidR="00121A7B" w:rsidRDefault="00121A7B">
      <w:r>
        <w:t>1) начальное общее образование</w:t>
      </w:r>
    </w:p>
    <w:p w:rsidR="00121A7B" w:rsidRDefault="00121A7B">
      <w:r>
        <w:t>2) основное общее образование</w:t>
      </w:r>
    </w:p>
    <w:p w:rsidR="00121A7B" w:rsidRDefault="00121A7B">
      <w:proofErr w:type="gramStart"/>
      <w:r>
        <w:t>3)среднее</w:t>
      </w:r>
      <w:proofErr w:type="gramEnd"/>
      <w:r>
        <w:t xml:space="preserve"> общее образование</w:t>
      </w:r>
    </w:p>
    <w:p w:rsidR="00121A7B" w:rsidRDefault="00121A7B">
      <w:r>
        <w:t>4) среднее профессиональное образование</w:t>
      </w:r>
    </w:p>
    <w:p w:rsidR="00121A7B" w:rsidRDefault="00121A7B">
      <w:r>
        <w:t>4.  Верны ли следующие суждения об искусстве?</w:t>
      </w:r>
    </w:p>
    <w:p w:rsidR="00121A7B" w:rsidRDefault="00121A7B">
      <w:r>
        <w:t>А. Одной из функций искусства является познание реального мира.</w:t>
      </w:r>
    </w:p>
    <w:p w:rsidR="00121A7B" w:rsidRDefault="00121A7B">
      <w:r>
        <w:t>Б. Искусству присуще жанровое разнообразие.</w:t>
      </w:r>
    </w:p>
    <w:p w:rsidR="00121A7B" w:rsidRDefault="00121A7B" w:rsidP="00121A7B">
      <w:r>
        <w:t>1) верно только А</w:t>
      </w:r>
    </w:p>
    <w:p w:rsidR="00121A7B" w:rsidRDefault="00121A7B" w:rsidP="00121A7B">
      <w:r>
        <w:t>2) верно только Б</w:t>
      </w:r>
    </w:p>
    <w:p w:rsidR="00121A7B" w:rsidRDefault="00121A7B" w:rsidP="00121A7B">
      <w:r>
        <w:t>3) верны оба суждения</w:t>
      </w:r>
    </w:p>
    <w:p w:rsidR="00121A7B" w:rsidRDefault="00121A7B" w:rsidP="00121A7B">
      <w:r>
        <w:t>4) оба суждения неверны</w:t>
      </w:r>
    </w:p>
    <w:p w:rsidR="00D6082B" w:rsidRDefault="00E675DE">
      <w:r>
        <w:t>5. И</w:t>
      </w:r>
      <w:r w:rsidR="00D6082B">
        <w:t>ван Петрович руководствуется в своей жизни правилом: не желай другому того, чего не хочешь себе. Это правило выражает</w:t>
      </w:r>
    </w:p>
    <w:p w:rsidR="00D6082B" w:rsidRDefault="00D6082B">
      <w:r>
        <w:t>1) требование права</w:t>
      </w:r>
    </w:p>
    <w:p w:rsidR="00D6082B" w:rsidRDefault="00D6082B">
      <w:r>
        <w:t>2) норму морали</w:t>
      </w:r>
    </w:p>
    <w:p w:rsidR="00D6082B" w:rsidRDefault="00D6082B">
      <w:r>
        <w:t>3) научный закон</w:t>
      </w:r>
    </w:p>
    <w:p w:rsidR="00D6082B" w:rsidRDefault="00D6082B">
      <w:r>
        <w:t>4) правило этикета</w:t>
      </w:r>
    </w:p>
    <w:p w:rsidR="00E675DE" w:rsidRDefault="00E675DE">
      <w:r>
        <w:lastRenderedPageBreak/>
        <w:t>6. Что является отличительной чертой науки?</w:t>
      </w:r>
    </w:p>
    <w:p w:rsidR="00E675DE" w:rsidRDefault="00E675DE">
      <w:r>
        <w:t>1) обращение к сверхъестественным силам</w:t>
      </w:r>
    </w:p>
    <w:p w:rsidR="00E675DE" w:rsidRDefault="00E675DE">
      <w:r>
        <w:t>2) стремление к достижению объективной истины</w:t>
      </w:r>
    </w:p>
    <w:p w:rsidR="00E675DE" w:rsidRDefault="00E675DE">
      <w:r>
        <w:t>3) воздействие на эмоции людей</w:t>
      </w:r>
    </w:p>
    <w:p w:rsidR="00E675DE" w:rsidRDefault="00E675DE">
      <w:r>
        <w:t>4) образное отражение идей автора</w:t>
      </w:r>
    </w:p>
    <w:p w:rsidR="00E675DE" w:rsidRDefault="00E675DE">
      <w:r>
        <w:t>7. Верны ли следующие суждения о религии?</w:t>
      </w:r>
    </w:p>
    <w:p w:rsidR="00E675DE" w:rsidRDefault="00E675DE">
      <w:r>
        <w:t xml:space="preserve">А. Религиозные взгляды </w:t>
      </w:r>
      <w:proofErr w:type="gramStart"/>
      <w:r>
        <w:t>зародились  вместе</w:t>
      </w:r>
      <w:proofErr w:type="gramEnd"/>
      <w:r>
        <w:t xml:space="preserve"> с появлением государства.</w:t>
      </w:r>
    </w:p>
    <w:p w:rsidR="00E675DE" w:rsidRDefault="00E675DE">
      <w:r>
        <w:t>Б. Религия дает верующим утешение в горе, помогает сохранить силу духа в трудных ситуациях.</w:t>
      </w:r>
    </w:p>
    <w:p w:rsidR="00E675DE" w:rsidRDefault="00E675DE" w:rsidP="00E675DE">
      <w:r>
        <w:t>1) верно только А</w:t>
      </w:r>
    </w:p>
    <w:p w:rsidR="00E675DE" w:rsidRDefault="00E675DE" w:rsidP="00E675DE">
      <w:r>
        <w:t>2) верно только Б</w:t>
      </w:r>
    </w:p>
    <w:p w:rsidR="00E675DE" w:rsidRDefault="00E675DE" w:rsidP="00E675DE">
      <w:r>
        <w:t>3) верны оба суждения</w:t>
      </w:r>
    </w:p>
    <w:p w:rsidR="00E675DE" w:rsidRDefault="00E675DE" w:rsidP="00E675DE">
      <w:r>
        <w:t>4) оба суждения неверны</w:t>
      </w:r>
    </w:p>
    <w:p w:rsidR="003579D8" w:rsidRDefault="003579D8" w:rsidP="00E675DE">
      <w:r>
        <w:t>8. Какие из перечисленных понятий используются в первую очередь при описании сферы духовной культуры?</w:t>
      </w:r>
    </w:p>
    <w:p w:rsidR="003579D8" w:rsidRDefault="003579D8" w:rsidP="00E675DE">
      <w:r>
        <w:t>1) семья, нация</w:t>
      </w:r>
    </w:p>
    <w:p w:rsidR="003579D8" w:rsidRDefault="003579D8" w:rsidP="00E675DE">
      <w:r>
        <w:t>2) образы, идеи</w:t>
      </w:r>
    </w:p>
    <w:p w:rsidR="003579D8" w:rsidRDefault="003579D8" w:rsidP="00E675DE">
      <w:r>
        <w:t>3) цена, стоимость</w:t>
      </w:r>
    </w:p>
    <w:p w:rsidR="003579D8" w:rsidRDefault="003579D8" w:rsidP="00E675DE">
      <w:r>
        <w:t>4) прогресс, подъем</w:t>
      </w:r>
    </w:p>
    <w:p w:rsidR="003579D8" w:rsidRDefault="003579D8" w:rsidP="00E675DE">
      <w:r>
        <w:t>9. Моральные нормы как регуляторы общественных отношений</w:t>
      </w:r>
    </w:p>
    <w:p w:rsidR="003579D8" w:rsidRDefault="003579D8" w:rsidP="00E675DE">
      <w:r>
        <w:t>1) нацелены на раскрытие истины</w:t>
      </w:r>
    </w:p>
    <w:p w:rsidR="003579D8" w:rsidRDefault="003579D8" w:rsidP="00E675DE">
      <w:r>
        <w:t>2) поддерживаются силой общественного мнения</w:t>
      </w:r>
    </w:p>
    <w:p w:rsidR="003579D8" w:rsidRDefault="003579D8" w:rsidP="00E675DE">
      <w:r>
        <w:t>3) создаются и закрепляются государством</w:t>
      </w:r>
    </w:p>
    <w:p w:rsidR="003579D8" w:rsidRDefault="003579D8" w:rsidP="00E675DE">
      <w:r>
        <w:t>4) сложились с переходом к индустриальному обществу</w:t>
      </w:r>
    </w:p>
    <w:p w:rsidR="003579D8" w:rsidRDefault="003579D8" w:rsidP="00E675DE">
      <w:r>
        <w:t>10. Илья занимается в изостудии и драматическом кружке Центра детского творчества. К какому виду образования можно отнести эти занятия?</w:t>
      </w:r>
    </w:p>
    <w:p w:rsidR="003579D8" w:rsidRDefault="00827085" w:rsidP="00E675DE">
      <w:r>
        <w:t>1) непрерывное образование</w:t>
      </w:r>
    </w:p>
    <w:p w:rsidR="00827085" w:rsidRDefault="00827085" w:rsidP="00E675DE">
      <w:r>
        <w:t>2) дополнительное образование</w:t>
      </w:r>
    </w:p>
    <w:p w:rsidR="00827085" w:rsidRDefault="00827085" w:rsidP="00E675DE">
      <w:r>
        <w:t>3) среднее общее образование</w:t>
      </w:r>
    </w:p>
    <w:p w:rsidR="00827085" w:rsidRDefault="00827085" w:rsidP="00E675DE">
      <w:r>
        <w:t>4) профессиональное образование</w:t>
      </w:r>
    </w:p>
    <w:p w:rsidR="00E675DE" w:rsidRDefault="00E675DE"/>
    <w:p w:rsidR="00827085" w:rsidRDefault="00827085"/>
    <w:p w:rsidR="00827085" w:rsidRDefault="00827085"/>
    <w:p w:rsidR="00E675DE" w:rsidRDefault="00827085">
      <w:r>
        <w:t xml:space="preserve">11. </w:t>
      </w:r>
      <w:r w:rsidR="00E675DE">
        <w:t>Установите соответствие между признаками и областями культуры: к каждому элементу первого столбца подберите соответствующий элемент из второго столбца.</w:t>
      </w:r>
    </w:p>
    <w:p w:rsidR="00E675DE" w:rsidRDefault="00E675DE">
      <w:r>
        <w:lastRenderedPageBreak/>
        <w:t>Признак</w:t>
      </w:r>
      <w:r w:rsidR="003579D8">
        <w:t xml:space="preserve">                                                                                               Область культуры</w:t>
      </w:r>
    </w:p>
    <w:p w:rsidR="00E675DE" w:rsidRDefault="00E675DE">
      <w:r>
        <w:t>А) выдвижение и проверка гипотез</w:t>
      </w:r>
      <w:r w:rsidR="003579D8">
        <w:t xml:space="preserve">                                                1) наука</w:t>
      </w:r>
    </w:p>
    <w:p w:rsidR="00E675DE" w:rsidRDefault="00E675DE">
      <w:r>
        <w:t>Б) создание художественных образов</w:t>
      </w:r>
      <w:r w:rsidR="003579D8">
        <w:t xml:space="preserve">                                            2) искусство</w:t>
      </w:r>
    </w:p>
    <w:p w:rsidR="00E675DE" w:rsidRDefault="003579D8">
      <w:r>
        <w:t>В) формирование чувства прекрасного</w:t>
      </w:r>
    </w:p>
    <w:p w:rsidR="003579D8" w:rsidRDefault="003579D8">
      <w:r>
        <w:t>Г) эстетическое наслаждение</w:t>
      </w:r>
    </w:p>
    <w:p w:rsidR="00E675DE" w:rsidRDefault="00E675DE"/>
    <w:p w:rsidR="00827085" w:rsidRDefault="00827085" w:rsidP="00827085">
      <w:r>
        <w:t>12. В своем реферате ученик провел сравнительный анализ религии и искусства. Выберите и запишите в первую колонку таблицы порядковые номера черт сходства, а во вторую колонку – порядковые номера черт различия.</w:t>
      </w:r>
    </w:p>
    <w:p w:rsidR="00827085" w:rsidRDefault="00827085" w:rsidP="00827085">
      <w:r>
        <w:t>1) может оказывать сильное эмоциональное воздействие</w:t>
      </w:r>
    </w:p>
    <w:p w:rsidR="00827085" w:rsidRDefault="00827085" w:rsidP="00827085">
      <w:r>
        <w:t>2) основывается на вере в сверхъестественное</w:t>
      </w:r>
    </w:p>
    <w:p w:rsidR="00827085" w:rsidRDefault="00827085" w:rsidP="00827085">
      <w:proofErr w:type="gramStart"/>
      <w:r>
        <w:t>3)является</w:t>
      </w:r>
      <w:proofErr w:type="gramEnd"/>
      <w:r>
        <w:t xml:space="preserve"> видом духовной культуры</w:t>
      </w:r>
    </w:p>
    <w:p w:rsidR="00827085" w:rsidRDefault="00827085" w:rsidP="00827085">
      <w:r>
        <w:t>4) основным выразительным средством является художественный образ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7085" w:rsidTr="00B17131">
        <w:tc>
          <w:tcPr>
            <w:tcW w:w="4785" w:type="dxa"/>
            <w:gridSpan w:val="2"/>
          </w:tcPr>
          <w:p w:rsidR="00827085" w:rsidRDefault="00827085" w:rsidP="00B17131">
            <w:pPr>
              <w:jc w:val="center"/>
            </w:pPr>
            <w:r>
              <w:t>Черты сходства</w:t>
            </w:r>
          </w:p>
        </w:tc>
        <w:tc>
          <w:tcPr>
            <w:tcW w:w="4786" w:type="dxa"/>
            <w:gridSpan w:val="2"/>
          </w:tcPr>
          <w:p w:rsidR="00827085" w:rsidRDefault="00827085" w:rsidP="00B17131">
            <w:pPr>
              <w:jc w:val="center"/>
            </w:pPr>
            <w:r>
              <w:t>Черты различия</w:t>
            </w:r>
          </w:p>
        </w:tc>
      </w:tr>
      <w:tr w:rsidR="00827085" w:rsidTr="00B17131">
        <w:tc>
          <w:tcPr>
            <w:tcW w:w="2392" w:type="dxa"/>
          </w:tcPr>
          <w:p w:rsidR="00827085" w:rsidRDefault="00827085" w:rsidP="00B17131"/>
        </w:tc>
        <w:tc>
          <w:tcPr>
            <w:tcW w:w="2393" w:type="dxa"/>
          </w:tcPr>
          <w:p w:rsidR="00827085" w:rsidRDefault="00827085" w:rsidP="00B17131"/>
        </w:tc>
        <w:tc>
          <w:tcPr>
            <w:tcW w:w="2393" w:type="dxa"/>
          </w:tcPr>
          <w:p w:rsidR="00827085" w:rsidRDefault="00827085" w:rsidP="00B17131"/>
        </w:tc>
        <w:tc>
          <w:tcPr>
            <w:tcW w:w="2393" w:type="dxa"/>
          </w:tcPr>
          <w:p w:rsidR="00827085" w:rsidRDefault="00827085" w:rsidP="00B17131"/>
        </w:tc>
      </w:tr>
    </w:tbl>
    <w:p w:rsidR="00D6082B" w:rsidRDefault="00D6082B"/>
    <w:p w:rsidR="00C40B0F" w:rsidRPr="00C40B0F" w:rsidRDefault="00C40B0F" w:rsidP="00C40B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B0F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задания.</w:t>
      </w:r>
    </w:p>
    <w:p w:rsidR="00C40B0F" w:rsidRPr="00CA5B7D" w:rsidRDefault="00C40B0F" w:rsidP="00C40B0F">
      <w:pPr>
        <w:pStyle w:val="a4"/>
        <w:rPr>
          <w:rFonts w:ascii="Times New Roman" w:hAnsi="Times New Roman" w:cs="Times New Roman"/>
          <w:sz w:val="20"/>
          <w:szCs w:val="20"/>
        </w:rPr>
      </w:pPr>
      <w:r w:rsidRPr="00CA5B7D">
        <w:rPr>
          <w:rFonts w:ascii="Times New Roman" w:hAnsi="Times New Roman" w:cs="Times New Roman"/>
          <w:sz w:val="20"/>
          <w:szCs w:val="20"/>
        </w:rPr>
        <w:t xml:space="preserve">«.. Религиозные верования зародились у людей ещё в глубокой </w:t>
      </w:r>
      <w:proofErr w:type="gramStart"/>
      <w:r w:rsidRPr="00CA5B7D">
        <w:rPr>
          <w:rFonts w:ascii="Times New Roman" w:hAnsi="Times New Roman" w:cs="Times New Roman"/>
          <w:sz w:val="20"/>
          <w:szCs w:val="20"/>
        </w:rPr>
        <w:t>древности</w:t>
      </w:r>
      <w:r w:rsidRPr="00CA5B7D">
        <w:rPr>
          <w:sz w:val="20"/>
          <w:szCs w:val="20"/>
        </w:rPr>
        <w:t xml:space="preserve"> </w:t>
      </w:r>
      <w:r w:rsidRPr="00CA5B7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A5B7D">
        <w:rPr>
          <w:rFonts w:ascii="Times New Roman" w:hAnsi="Times New Roman" w:cs="Times New Roman"/>
          <w:sz w:val="20"/>
          <w:szCs w:val="20"/>
        </w:rPr>
        <w:t xml:space="preserve"> а религиозные обряды, культы отличались большим разнообразием и играли огромную роль в жизни общества. На определённом этапе развития религии появилась церковь, которая объединяет верующих одного вероисповедания и разрабатывает единые нормы их </w:t>
      </w:r>
      <w:proofErr w:type="gramStart"/>
      <w:r w:rsidRPr="00CA5B7D">
        <w:rPr>
          <w:rFonts w:ascii="Times New Roman" w:hAnsi="Times New Roman" w:cs="Times New Roman"/>
          <w:sz w:val="20"/>
          <w:szCs w:val="20"/>
        </w:rPr>
        <w:t>поведения.(</w:t>
      </w:r>
      <w:proofErr w:type="gramEnd"/>
      <w:r w:rsidRPr="00CA5B7D">
        <w:rPr>
          <w:rFonts w:ascii="Times New Roman" w:hAnsi="Times New Roman" w:cs="Times New Roman"/>
          <w:sz w:val="20"/>
          <w:szCs w:val="20"/>
        </w:rPr>
        <w:t>…)</w:t>
      </w:r>
    </w:p>
    <w:p w:rsidR="00C40B0F" w:rsidRPr="00CA5B7D" w:rsidRDefault="00C40B0F" w:rsidP="00C40B0F">
      <w:pPr>
        <w:pStyle w:val="a4"/>
        <w:rPr>
          <w:rFonts w:ascii="Times New Roman" w:hAnsi="Times New Roman" w:cs="Times New Roman"/>
          <w:sz w:val="20"/>
          <w:szCs w:val="20"/>
        </w:rPr>
      </w:pPr>
      <w:r w:rsidRPr="00CA5B7D">
        <w:rPr>
          <w:rFonts w:ascii="Times New Roman" w:hAnsi="Times New Roman" w:cs="Times New Roman"/>
          <w:sz w:val="20"/>
          <w:szCs w:val="20"/>
        </w:rPr>
        <w:t xml:space="preserve">    Ядром религии становится вера. Первым и основным её элементом является вера в существование    Бога как творца всего сущего, существующего. В древности </w:t>
      </w:r>
      <w:proofErr w:type="gramStart"/>
      <w:r w:rsidRPr="00CA5B7D">
        <w:rPr>
          <w:rFonts w:ascii="Times New Roman" w:hAnsi="Times New Roman" w:cs="Times New Roman"/>
          <w:sz w:val="20"/>
          <w:szCs w:val="20"/>
        </w:rPr>
        <w:t>считалось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A5B7D">
        <w:rPr>
          <w:rFonts w:ascii="Times New Roman" w:hAnsi="Times New Roman" w:cs="Times New Roman"/>
          <w:sz w:val="20"/>
          <w:szCs w:val="20"/>
        </w:rPr>
        <w:t xml:space="preserve"> что</w:t>
      </w:r>
      <w:proofErr w:type="gramEnd"/>
      <w:r w:rsidRPr="00CA5B7D">
        <w:rPr>
          <w:rFonts w:ascii="Times New Roman" w:hAnsi="Times New Roman" w:cs="Times New Roman"/>
          <w:sz w:val="20"/>
          <w:szCs w:val="20"/>
        </w:rPr>
        <w:t xml:space="preserve"> именно высшие силы отвечают за поступки людей. Однако согласно современным религиозным представлениям Бог наделил человека свободой воли и способностью самому отвечать за свои поступки. (…)</w:t>
      </w:r>
    </w:p>
    <w:p w:rsidR="00C40B0F" w:rsidRPr="00CA5B7D" w:rsidRDefault="00C40B0F" w:rsidP="00C40B0F">
      <w:pPr>
        <w:pStyle w:val="a4"/>
        <w:rPr>
          <w:rFonts w:ascii="Times New Roman" w:hAnsi="Times New Roman" w:cs="Times New Roman"/>
          <w:sz w:val="20"/>
          <w:szCs w:val="20"/>
        </w:rPr>
      </w:pPr>
      <w:r w:rsidRPr="00CA5B7D">
        <w:rPr>
          <w:rFonts w:ascii="Times New Roman" w:hAnsi="Times New Roman" w:cs="Times New Roman"/>
          <w:sz w:val="20"/>
          <w:szCs w:val="20"/>
        </w:rPr>
        <w:t xml:space="preserve">     Хотя идея существования Бога является центральной темой во всех религиях, но религиозная вера включает в себя также: нормы морали и нравственности, нарушение которых является </w:t>
      </w:r>
      <w:proofErr w:type="gramStart"/>
      <w:r w:rsidRPr="00CA5B7D">
        <w:rPr>
          <w:rFonts w:ascii="Times New Roman" w:hAnsi="Times New Roman" w:cs="Times New Roman"/>
          <w:sz w:val="20"/>
          <w:szCs w:val="20"/>
        </w:rPr>
        <w:t>грехом;  веру</w:t>
      </w:r>
      <w:proofErr w:type="gramEnd"/>
      <w:r w:rsidRPr="00CA5B7D">
        <w:rPr>
          <w:rFonts w:ascii="Times New Roman" w:hAnsi="Times New Roman" w:cs="Times New Roman"/>
          <w:sz w:val="20"/>
          <w:szCs w:val="20"/>
        </w:rPr>
        <w:t xml:space="preserve"> в то, что священнослужителей и лиц, объявленных святыми и угодниками, вдохновляет на деятельность сам Бог;  веру в спасительную силу таких ритуальных обрядов, как крещение, молитв, пост, богослужение. (…) </w:t>
      </w:r>
    </w:p>
    <w:p w:rsidR="00C40B0F" w:rsidRPr="00CA5B7D" w:rsidRDefault="00C40B0F" w:rsidP="00C40B0F">
      <w:pPr>
        <w:pStyle w:val="a4"/>
        <w:rPr>
          <w:rFonts w:ascii="Times New Roman" w:hAnsi="Times New Roman" w:cs="Times New Roman"/>
          <w:sz w:val="20"/>
          <w:szCs w:val="20"/>
        </w:rPr>
      </w:pPr>
      <w:r w:rsidRPr="00CA5B7D">
        <w:rPr>
          <w:rFonts w:ascii="Times New Roman" w:hAnsi="Times New Roman" w:cs="Times New Roman"/>
          <w:sz w:val="20"/>
          <w:szCs w:val="20"/>
        </w:rPr>
        <w:t xml:space="preserve">    Религия во все времена оказывала огромное воздействие на духовную жизнь </w:t>
      </w:r>
      <w:proofErr w:type="gramStart"/>
      <w:r w:rsidRPr="00CA5B7D">
        <w:rPr>
          <w:rFonts w:ascii="Times New Roman" w:hAnsi="Times New Roman" w:cs="Times New Roman"/>
          <w:sz w:val="20"/>
          <w:szCs w:val="20"/>
        </w:rPr>
        <w:t>общества.(</w:t>
      </w:r>
      <w:proofErr w:type="gramEnd"/>
      <w:r w:rsidRPr="00CA5B7D">
        <w:rPr>
          <w:rFonts w:ascii="Times New Roman" w:hAnsi="Times New Roman" w:cs="Times New Roman"/>
          <w:sz w:val="20"/>
          <w:szCs w:val="20"/>
        </w:rPr>
        <w:t>…)</w:t>
      </w:r>
    </w:p>
    <w:p w:rsidR="00C40B0F" w:rsidRPr="00CA5B7D" w:rsidRDefault="00C40B0F" w:rsidP="00C40B0F">
      <w:pPr>
        <w:pStyle w:val="a4"/>
        <w:rPr>
          <w:rFonts w:ascii="Times New Roman" w:hAnsi="Times New Roman" w:cs="Times New Roman"/>
          <w:sz w:val="20"/>
          <w:szCs w:val="20"/>
        </w:rPr>
      </w:pPr>
      <w:r w:rsidRPr="00CA5B7D">
        <w:rPr>
          <w:rFonts w:ascii="Times New Roman" w:hAnsi="Times New Roman" w:cs="Times New Roman"/>
          <w:sz w:val="20"/>
          <w:szCs w:val="20"/>
        </w:rPr>
        <w:t xml:space="preserve">    Величественные храмы, мастерски выполненные фрески и иконы, замечательные литературные и философские произведения религиозного содержания, церковные обряды значительно обогатили человеческую культуру и стали её </w:t>
      </w:r>
      <w:proofErr w:type="spellStart"/>
      <w:r w:rsidRPr="00CA5B7D">
        <w:rPr>
          <w:rFonts w:ascii="Times New Roman" w:hAnsi="Times New Roman" w:cs="Times New Roman"/>
          <w:sz w:val="20"/>
          <w:szCs w:val="20"/>
        </w:rPr>
        <w:t>неотьемлемой</w:t>
      </w:r>
      <w:proofErr w:type="spellEnd"/>
      <w:r w:rsidRPr="00CA5B7D">
        <w:rPr>
          <w:rFonts w:ascii="Times New Roman" w:hAnsi="Times New Roman" w:cs="Times New Roman"/>
          <w:sz w:val="20"/>
          <w:szCs w:val="20"/>
        </w:rPr>
        <w:t xml:space="preserve"> частью».</w:t>
      </w:r>
    </w:p>
    <w:p w:rsidR="00C40B0F" w:rsidRDefault="00C40B0F" w:rsidP="00C40B0F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A5B7D">
        <w:rPr>
          <w:rFonts w:ascii="Times New Roman" w:hAnsi="Times New Roman" w:cs="Times New Roman"/>
          <w:sz w:val="20"/>
          <w:szCs w:val="20"/>
        </w:rPr>
        <w:t xml:space="preserve"> </w:t>
      </w:r>
      <w:r w:rsidRPr="00CA5B7D">
        <w:rPr>
          <w:rFonts w:ascii="Times New Roman" w:hAnsi="Times New Roman" w:cs="Times New Roman"/>
          <w:i/>
          <w:sz w:val="20"/>
          <w:szCs w:val="20"/>
        </w:rPr>
        <w:t xml:space="preserve">(Ю. Н. </w:t>
      </w:r>
      <w:proofErr w:type="spellStart"/>
      <w:r w:rsidRPr="00CA5B7D">
        <w:rPr>
          <w:rFonts w:ascii="Times New Roman" w:hAnsi="Times New Roman" w:cs="Times New Roman"/>
          <w:i/>
          <w:sz w:val="20"/>
          <w:szCs w:val="20"/>
        </w:rPr>
        <w:t>Тимоненко</w:t>
      </w:r>
      <w:proofErr w:type="spellEnd"/>
      <w:r w:rsidRPr="00CA5B7D">
        <w:rPr>
          <w:rFonts w:ascii="Times New Roman" w:hAnsi="Times New Roman" w:cs="Times New Roman"/>
          <w:i/>
          <w:sz w:val="20"/>
          <w:szCs w:val="20"/>
        </w:rPr>
        <w:t xml:space="preserve">, Ю. Н. </w:t>
      </w:r>
      <w:proofErr w:type="spellStart"/>
      <w:r w:rsidRPr="00CA5B7D">
        <w:rPr>
          <w:rFonts w:ascii="Times New Roman" w:hAnsi="Times New Roman" w:cs="Times New Roman"/>
          <w:i/>
          <w:sz w:val="20"/>
          <w:szCs w:val="20"/>
        </w:rPr>
        <w:t>Скопинцева</w:t>
      </w:r>
      <w:proofErr w:type="spellEnd"/>
      <w:r w:rsidRPr="00CA5B7D">
        <w:rPr>
          <w:rFonts w:ascii="Times New Roman" w:hAnsi="Times New Roman" w:cs="Times New Roman"/>
          <w:i/>
          <w:sz w:val="20"/>
          <w:szCs w:val="20"/>
        </w:rPr>
        <w:t xml:space="preserve">, И. В. </w:t>
      </w:r>
      <w:proofErr w:type="spellStart"/>
      <w:r w:rsidRPr="00CA5B7D">
        <w:rPr>
          <w:rFonts w:ascii="Times New Roman" w:hAnsi="Times New Roman" w:cs="Times New Roman"/>
          <w:i/>
          <w:sz w:val="20"/>
          <w:szCs w:val="20"/>
        </w:rPr>
        <w:t>Юкина</w:t>
      </w:r>
      <w:proofErr w:type="spellEnd"/>
      <w:r w:rsidRPr="00CA5B7D">
        <w:rPr>
          <w:rFonts w:ascii="Times New Roman" w:hAnsi="Times New Roman" w:cs="Times New Roman"/>
          <w:i/>
          <w:sz w:val="20"/>
          <w:szCs w:val="20"/>
        </w:rPr>
        <w:t xml:space="preserve">, Е. А. </w:t>
      </w:r>
      <w:proofErr w:type="spellStart"/>
      <w:r w:rsidRPr="00CA5B7D">
        <w:rPr>
          <w:rFonts w:ascii="Times New Roman" w:hAnsi="Times New Roman" w:cs="Times New Roman"/>
          <w:i/>
          <w:sz w:val="20"/>
          <w:szCs w:val="20"/>
        </w:rPr>
        <w:t>Волохова</w:t>
      </w:r>
      <w:proofErr w:type="spellEnd"/>
      <w:r w:rsidRPr="00CA5B7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40B0F" w:rsidRPr="00CA5B7D" w:rsidRDefault="00C40B0F" w:rsidP="00C40B0F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A5B7D">
        <w:rPr>
          <w:rFonts w:ascii="Times New Roman" w:hAnsi="Times New Roman" w:cs="Times New Roman"/>
          <w:i/>
          <w:sz w:val="20"/>
          <w:szCs w:val="20"/>
        </w:rPr>
        <w:t>«Культурология» (М., Экзамен, 2007.С. 18—20) и адаптирован.)</w:t>
      </w:r>
    </w:p>
    <w:p w:rsidR="00C40B0F" w:rsidRPr="00CA5B7D" w:rsidRDefault="00C40B0F" w:rsidP="00C40B0F">
      <w:pPr>
        <w:pStyle w:val="a4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CA5B7D">
        <w:rPr>
          <w:rFonts w:ascii="Times New Roman" w:hAnsi="Times New Roman" w:cs="Times New Roman"/>
          <w:b/>
          <w:sz w:val="20"/>
          <w:szCs w:val="20"/>
        </w:rPr>
        <w:t>1</w:t>
      </w:r>
      <w:r w:rsidRPr="00CA5B7D">
        <w:rPr>
          <w:rFonts w:ascii="Times New Roman" w:hAnsi="Times New Roman" w:cs="Times New Roman"/>
          <w:sz w:val="20"/>
          <w:szCs w:val="20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C40B0F" w:rsidRPr="00CA5B7D" w:rsidRDefault="00C40B0F" w:rsidP="00C40B0F">
      <w:pPr>
        <w:pStyle w:val="a4"/>
        <w:ind w:right="-143"/>
        <w:rPr>
          <w:rFonts w:ascii="Times New Roman" w:hAnsi="Times New Roman" w:cs="Times New Roman"/>
          <w:sz w:val="20"/>
          <w:szCs w:val="20"/>
        </w:rPr>
      </w:pPr>
    </w:p>
    <w:p w:rsidR="00C40B0F" w:rsidRPr="00CA5B7D" w:rsidRDefault="00C40B0F" w:rsidP="00C40B0F">
      <w:pPr>
        <w:pStyle w:val="a4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CA5B7D">
        <w:rPr>
          <w:rFonts w:ascii="Times New Roman" w:hAnsi="Times New Roman" w:cs="Times New Roman"/>
          <w:b/>
          <w:sz w:val="20"/>
          <w:szCs w:val="20"/>
        </w:rPr>
        <w:t>2.</w:t>
      </w:r>
      <w:r w:rsidRPr="00CA5B7D">
        <w:rPr>
          <w:rFonts w:ascii="Times New Roman" w:hAnsi="Times New Roman" w:cs="Times New Roman"/>
          <w:sz w:val="20"/>
          <w:szCs w:val="20"/>
        </w:rPr>
        <w:t xml:space="preserve"> Назовите, используя текст, основные функции церкви.</w:t>
      </w:r>
    </w:p>
    <w:p w:rsidR="00C40B0F" w:rsidRPr="00CA5B7D" w:rsidRDefault="00C40B0F" w:rsidP="00C40B0F">
      <w:pPr>
        <w:pStyle w:val="a4"/>
        <w:ind w:right="-143"/>
        <w:rPr>
          <w:rFonts w:ascii="Times New Roman" w:hAnsi="Times New Roman" w:cs="Times New Roman"/>
          <w:b/>
          <w:sz w:val="20"/>
          <w:szCs w:val="20"/>
        </w:rPr>
      </w:pPr>
    </w:p>
    <w:p w:rsidR="00C40B0F" w:rsidRPr="00CA5B7D" w:rsidRDefault="00C40B0F" w:rsidP="00C40B0F">
      <w:pPr>
        <w:pStyle w:val="a4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CA5B7D">
        <w:rPr>
          <w:rFonts w:ascii="Times New Roman" w:hAnsi="Times New Roman" w:cs="Times New Roman"/>
          <w:b/>
          <w:sz w:val="20"/>
          <w:szCs w:val="20"/>
        </w:rPr>
        <w:t>3</w:t>
      </w:r>
      <w:r w:rsidRPr="00CA5B7D">
        <w:rPr>
          <w:rFonts w:ascii="Times New Roman" w:hAnsi="Times New Roman" w:cs="Times New Roman"/>
          <w:sz w:val="20"/>
          <w:szCs w:val="20"/>
        </w:rPr>
        <w:t>. Какие элементы, согласно тексту, включает в себя религиозная вера? Какой из них является первым и основным?</w:t>
      </w:r>
    </w:p>
    <w:p w:rsidR="00C40B0F" w:rsidRPr="00CA5B7D" w:rsidRDefault="00C40B0F" w:rsidP="00C40B0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CA5B7D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A5B7D">
        <w:rPr>
          <w:rFonts w:ascii="Times New Roman" w:hAnsi="Times New Roman" w:cs="Times New Roman"/>
          <w:sz w:val="20"/>
          <w:szCs w:val="20"/>
        </w:rPr>
        <w:t>Авторы указывают на то, что «религия во все времена оказывала огромное воздействие на духовную жизнь общества». С опорой на текст и обществоведческие знания дайте три объяснения данного суждения.</w:t>
      </w:r>
    </w:p>
    <w:p w:rsidR="00C40B0F" w:rsidRPr="00CA5B7D" w:rsidRDefault="00C40B0F" w:rsidP="00C40B0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0B0F" w:rsidRPr="00CA5B7D" w:rsidRDefault="00C40B0F" w:rsidP="00C40B0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CA5B7D">
        <w:rPr>
          <w:rFonts w:ascii="Times New Roman" w:hAnsi="Times New Roman" w:cs="Times New Roman"/>
          <w:b/>
          <w:sz w:val="20"/>
          <w:szCs w:val="20"/>
        </w:rPr>
        <w:t>5.</w:t>
      </w:r>
      <w:r w:rsidRPr="00CA5B7D">
        <w:rPr>
          <w:rFonts w:ascii="Times New Roman" w:hAnsi="Times New Roman" w:cs="Times New Roman"/>
          <w:sz w:val="20"/>
          <w:szCs w:val="20"/>
        </w:rPr>
        <w:t xml:space="preserve"> рассказывая на уроке о значении религии в жизни общества, ученик отметил в порождении социальных конфликтов и разделении общества, например, Крестовые походы, Варфоломеевская ночь. Не все учащиеся класса согласились с его мнением. Какая из двух точек зрения отражена в тексте? Приведите фрагмент текста, который помог вам ответить на этот вопрос.</w:t>
      </w:r>
    </w:p>
    <w:sectPr w:rsidR="00C40B0F" w:rsidRPr="00CA5B7D" w:rsidSect="00C40B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D2"/>
    <w:rsid w:val="00121A7B"/>
    <w:rsid w:val="003544A3"/>
    <w:rsid w:val="003579D8"/>
    <w:rsid w:val="004C784F"/>
    <w:rsid w:val="00656997"/>
    <w:rsid w:val="00827085"/>
    <w:rsid w:val="008427D2"/>
    <w:rsid w:val="008D3147"/>
    <w:rsid w:val="00C40B0F"/>
    <w:rsid w:val="00C4442D"/>
    <w:rsid w:val="00D6082B"/>
    <w:rsid w:val="00DB1A21"/>
    <w:rsid w:val="00E6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2ED3B-1381-4B57-8823-06C8A66F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4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Кабинет 37</cp:lastModifiedBy>
  <cp:revision>2</cp:revision>
  <dcterms:created xsi:type="dcterms:W3CDTF">2021-10-23T07:35:00Z</dcterms:created>
  <dcterms:modified xsi:type="dcterms:W3CDTF">2021-10-23T07:35:00Z</dcterms:modified>
</cp:coreProperties>
</file>